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1018" w14:textId="57237422" w:rsidR="00A4215F" w:rsidRPr="00CE3E40" w:rsidRDefault="00A4215F" w:rsidP="00A4215F">
      <w:pPr>
        <w:spacing w:after="120" w:line="240" w:lineRule="auto"/>
        <w:jc w:val="center"/>
        <w:rPr>
          <w:rFonts w:ascii="Arial" w:hAnsi="Arial" w:cs="Arial"/>
          <w:b/>
          <w:color w:val="000000" w:themeColor="text1"/>
          <w:sz w:val="24"/>
          <w:szCs w:val="24"/>
        </w:rPr>
      </w:pPr>
      <w:r w:rsidRPr="00CE3E40">
        <w:rPr>
          <w:rFonts w:ascii="Arial" w:hAnsi="Arial" w:cs="Arial"/>
          <w:b/>
          <w:color w:val="000000" w:themeColor="text1"/>
          <w:sz w:val="24"/>
          <w:szCs w:val="24"/>
        </w:rPr>
        <w:t>Call for Nominations: Nova Scotia Human Rights Awards</w:t>
      </w:r>
      <w:r w:rsidR="00FA7242">
        <w:rPr>
          <w:rFonts w:ascii="Arial" w:hAnsi="Arial" w:cs="Arial"/>
          <w:b/>
          <w:color w:val="000000" w:themeColor="text1"/>
          <w:sz w:val="24"/>
          <w:szCs w:val="24"/>
        </w:rPr>
        <w:t xml:space="preserve"> 2020</w:t>
      </w:r>
    </w:p>
    <w:p w14:paraId="4EAE58A9" w14:textId="33A3AF90" w:rsidR="00A4215F" w:rsidRPr="003F55E1" w:rsidRDefault="00A4215F" w:rsidP="00A4215F">
      <w:pPr>
        <w:spacing w:after="120" w:line="240" w:lineRule="auto"/>
        <w:jc w:val="both"/>
        <w:rPr>
          <w:rFonts w:ascii="Arial" w:hAnsi="Arial" w:cs="Arial"/>
          <w:b/>
          <w:sz w:val="24"/>
          <w:szCs w:val="24"/>
        </w:rPr>
      </w:pPr>
      <w:r w:rsidRPr="003F55E1">
        <w:rPr>
          <w:rFonts w:ascii="Arial" w:hAnsi="Arial" w:cs="Arial"/>
          <w:b/>
          <w:sz w:val="24"/>
          <w:szCs w:val="24"/>
          <w:u w:val="single"/>
        </w:rPr>
        <w:t>Deadline</w:t>
      </w:r>
      <w:r w:rsidRPr="003F55E1">
        <w:rPr>
          <w:rFonts w:ascii="Arial" w:hAnsi="Arial" w:cs="Arial"/>
          <w:b/>
          <w:sz w:val="24"/>
          <w:szCs w:val="24"/>
        </w:rPr>
        <w:t>:</w:t>
      </w:r>
      <w:r>
        <w:rPr>
          <w:rFonts w:ascii="Arial" w:hAnsi="Arial" w:cs="Arial"/>
          <w:b/>
          <w:sz w:val="24"/>
          <w:szCs w:val="24"/>
        </w:rPr>
        <w:t xml:space="preserve"> </w:t>
      </w:r>
      <w:r w:rsidR="00B11F63">
        <w:rPr>
          <w:rFonts w:ascii="Arial" w:hAnsi="Arial" w:cs="Arial"/>
          <w:b/>
          <w:sz w:val="24"/>
          <w:szCs w:val="24"/>
        </w:rPr>
        <w:t>Tuesday</w:t>
      </w:r>
      <w:r>
        <w:rPr>
          <w:rFonts w:ascii="Arial" w:hAnsi="Arial" w:cs="Arial"/>
          <w:b/>
          <w:sz w:val="24"/>
          <w:szCs w:val="24"/>
        </w:rPr>
        <w:t>, November 10, 2020, 4:00 p.m. AST</w:t>
      </w:r>
    </w:p>
    <w:p w14:paraId="118C339F" w14:textId="77777777" w:rsidR="00A4215F" w:rsidRPr="003F55E1" w:rsidRDefault="00A4215F" w:rsidP="00A4215F">
      <w:pPr>
        <w:spacing w:after="0" w:line="240" w:lineRule="auto"/>
        <w:rPr>
          <w:rFonts w:ascii="Arial" w:hAnsi="Arial" w:cs="Arial"/>
          <w:sz w:val="24"/>
          <w:szCs w:val="24"/>
        </w:rPr>
      </w:pPr>
    </w:p>
    <w:p w14:paraId="4AA527A3" w14:textId="77777777" w:rsidR="00A4215F" w:rsidRPr="003F55E1" w:rsidRDefault="00A4215F" w:rsidP="00A4215F">
      <w:pPr>
        <w:spacing w:after="0" w:line="240" w:lineRule="auto"/>
        <w:rPr>
          <w:rFonts w:ascii="Arial" w:hAnsi="Arial" w:cs="Arial"/>
          <w:color w:val="000000" w:themeColor="text1"/>
          <w:sz w:val="24"/>
          <w:szCs w:val="24"/>
        </w:rPr>
      </w:pPr>
      <w:r w:rsidRPr="003F55E1">
        <w:rPr>
          <w:rFonts w:ascii="Arial" w:hAnsi="Arial" w:cs="Arial"/>
          <w:color w:val="000000" w:themeColor="text1"/>
          <w:sz w:val="24"/>
          <w:szCs w:val="24"/>
        </w:rPr>
        <w:t>Do you know a youth, individual, or organization that is doing or has done great work and would be deserving of a Nova Scotia Human Rights Award?</w:t>
      </w:r>
    </w:p>
    <w:p w14:paraId="3CEE7FFE" w14:textId="77777777" w:rsidR="00A4215F" w:rsidRPr="003F55E1" w:rsidRDefault="00A4215F" w:rsidP="00A4215F">
      <w:pPr>
        <w:spacing w:after="0" w:line="240" w:lineRule="auto"/>
        <w:jc w:val="both"/>
        <w:rPr>
          <w:rFonts w:ascii="Arial" w:hAnsi="Arial" w:cs="Arial"/>
          <w:b/>
          <w:sz w:val="24"/>
          <w:szCs w:val="24"/>
        </w:rPr>
      </w:pPr>
    </w:p>
    <w:p w14:paraId="24B0FCB5" w14:textId="77777777"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 xml:space="preserve">The Nova Scotia Human Rights Awards, presented annually by the Nova Scotia Human Rights Commission, acknowledge the good works done by Nova Scotians who advance human rights in the province. </w:t>
      </w:r>
    </w:p>
    <w:p w14:paraId="34DB5F88" w14:textId="77777777" w:rsidR="00A4215F" w:rsidRPr="003F55E1" w:rsidRDefault="00A4215F" w:rsidP="00A4215F">
      <w:pPr>
        <w:spacing w:after="0" w:line="240" w:lineRule="auto"/>
        <w:jc w:val="both"/>
        <w:rPr>
          <w:rFonts w:ascii="Arial" w:hAnsi="Arial" w:cs="Arial"/>
          <w:sz w:val="24"/>
          <w:szCs w:val="24"/>
        </w:rPr>
      </w:pPr>
    </w:p>
    <w:p w14:paraId="5EECAB96" w14:textId="77777777"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Human rights are those conditions, expectations, and standards to which every person by virtue of his or her existence as a human being, is entitled. When the United Nations adopted the Universal Declaration of Human Rights in 1948, it declared that all human beings are “free and equal in dignity and rights.” Some human rights, such as freedom of religion, are fundamental freedoms. Other human rights protect people from unfair treatment because of certain personal qualities. These are sometimes called “anti-discrimination” rights.</w:t>
      </w:r>
    </w:p>
    <w:p w14:paraId="387F88C3" w14:textId="77777777" w:rsidR="00A4215F" w:rsidRPr="003F55E1" w:rsidRDefault="00A4215F" w:rsidP="00A4215F">
      <w:pPr>
        <w:spacing w:after="0" w:line="240" w:lineRule="auto"/>
        <w:jc w:val="both"/>
        <w:rPr>
          <w:rFonts w:ascii="Arial" w:hAnsi="Arial" w:cs="Arial"/>
          <w:sz w:val="24"/>
          <w:szCs w:val="24"/>
        </w:rPr>
      </w:pPr>
    </w:p>
    <w:p w14:paraId="0FAE7091" w14:textId="77777777"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 xml:space="preserve">The following information outlines the eligibility, criteria, and the nomination and selection processes for the Nova Scotia Human Rights Awards.  </w:t>
      </w:r>
    </w:p>
    <w:p w14:paraId="32212858" w14:textId="77777777" w:rsidR="00A4215F" w:rsidRPr="003F55E1" w:rsidRDefault="00A4215F" w:rsidP="00A4215F">
      <w:pPr>
        <w:spacing w:after="0" w:line="240" w:lineRule="auto"/>
        <w:rPr>
          <w:rFonts w:ascii="Arial" w:hAnsi="Arial" w:cs="Arial"/>
          <w:sz w:val="24"/>
          <w:szCs w:val="24"/>
        </w:rPr>
      </w:pPr>
    </w:p>
    <w:p w14:paraId="3D157E41"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CRITERIA AND ELIGIBILITY</w:t>
      </w:r>
    </w:p>
    <w:p w14:paraId="7C99459F"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sz w:val="24"/>
          <w:szCs w:val="24"/>
        </w:rPr>
        <w:t xml:space="preserve">There are three categories for awards: Youth, Individual and Organization: </w:t>
      </w:r>
    </w:p>
    <w:p w14:paraId="1F10E5F1" w14:textId="77777777" w:rsidR="00A4215F" w:rsidRPr="003F55E1" w:rsidRDefault="00A4215F" w:rsidP="00A4215F">
      <w:pPr>
        <w:spacing w:after="0" w:line="240" w:lineRule="auto"/>
        <w:rPr>
          <w:rFonts w:ascii="Arial" w:hAnsi="Arial" w:cs="Arial"/>
          <w:color w:val="FF0000"/>
          <w:sz w:val="24"/>
          <w:szCs w:val="24"/>
        </w:rPr>
      </w:pPr>
    </w:p>
    <w:p w14:paraId="665207B8"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Youth Award</w:t>
      </w:r>
    </w:p>
    <w:p w14:paraId="73FF0E62" w14:textId="77777777" w:rsidR="00A4215F" w:rsidRPr="003F55E1" w:rsidRDefault="00A4215F" w:rsidP="00A4215F">
      <w:pPr>
        <w:numPr>
          <w:ilvl w:val="0"/>
          <w:numId w:val="5"/>
        </w:numPr>
        <w:spacing w:after="0" w:line="240" w:lineRule="auto"/>
        <w:ind w:left="1080"/>
        <w:contextualSpacing/>
        <w:rPr>
          <w:rFonts w:ascii="Arial" w:hAnsi="Arial" w:cs="Arial"/>
          <w:sz w:val="24"/>
          <w:szCs w:val="24"/>
        </w:rPr>
      </w:pPr>
      <w:r w:rsidRPr="003F55E1">
        <w:rPr>
          <w:rFonts w:ascii="Arial" w:hAnsi="Arial" w:cs="Arial"/>
          <w:sz w:val="24"/>
          <w:szCs w:val="24"/>
        </w:rPr>
        <w:t>Up to age 21</w:t>
      </w:r>
    </w:p>
    <w:p w14:paraId="1AD7BF10" w14:textId="77777777" w:rsidR="00A4215F" w:rsidRPr="003F55E1" w:rsidRDefault="00A4215F" w:rsidP="00A4215F">
      <w:pPr>
        <w:spacing w:after="0" w:line="240" w:lineRule="auto"/>
        <w:ind w:left="360"/>
        <w:rPr>
          <w:rFonts w:ascii="Arial" w:hAnsi="Arial" w:cs="Arial"/>
          <w:sz w:val="24"/>
          <w:szCs w:val="24"/>
        </w:rPr>
      </w:pPr>
    </w:p>
    <w:p w14:paraId="61C98D38"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Individual Award</w:t>
      </w:r>
    </w:p>
    <w:p w14:paraId="0C3B9755" w14:textId="77777777" w:rsidR="00A4215F" w:rsidRPr="003F55E1" w:rsidRDefault="00A4215F" w:rsidP="00A4215F">
      <w:pPr>
        <w:numPr>
          <w:ilvl w:val="1"/>
          <w:numId w:val="5"/>
        </w:numPr>
        <w:spacing w:after="0" w:line="240" w:lineRule="auto"/>
        <w:contextualSpacing/>
        <w:rPr>
          <w:rFonts w:ascii="Arial" w:hAnsi="Arial" w:cs="Arial"/>
          <w:sz w:val="24"/>
          <w:szCs w:val="24"/>
        </w:rPr>
      </w:pPr>
      <w:r w:rsidRPr="003F55E1">
        <w:rPr>
          <w:rFonts w:ascii="Arial" w:hAnsi="Arial" w:cs="Arial"/>
          <w:sz w:val="24"/>
          <w:szCs w:val="24"/>
        </w:rPr>
        <w:t>Individuals over the age of 21</w:t>
      </w:r>
    </w:p>
    <w:p w14:paraId="65294043" w14:textId="77777777" w:rsidR="00A4215F" w:rsidRPr="003F55E1" w:rsidRDefault="00A4215F" w:rsidP="00A4215F">
      <w:pPr>
        <w:spacing w:after="0" w:line="240" w:lineRule="auto"/>
        <w:ind w:left="360"/>
        <w:contextualSpacing/>
        <w:rPr>
          <w:rFonts w:ascii="Arial" w:hAnsi="Arial" w:cs="Arial"/>
          <w:sz w:val="24"/>
          <w:szCs w:val="24"/>
        </w:rPr>
      </w:pPr>
    </w:p>
    <w:p w14:paraId="7A9346DE"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Burnley Allan “Rocky” Jones (Individual) Award</w:t>
      </w:r>
    </w:p>
    <w:p w14:paraId="7F12AE80" w14:textId="77777777" w:rsidR="00A4215F" w:rsidRPr="003F55E1" w:rsidRDefault="00A4215F" w:rsidP="00A4215F">
      <w:pPr>
        <w:numPr>
          <w:ilvl w:val="0"/>
          <w:numId w:val="5"/>
        </w:numPr>
        <w:spacing w:after="0" w:line="240" w:lineRule="auto"/>
        <w:ind w:left="1080"/>
        <w:contextualSpacing/>
        <w:rPr>
          <w:rFonts w:ascii="Arial" w:hAnsi="Arial" w:cs="Arial"/>
          <w:sz w:val="24"/>
          <w:szCs w:val="24"/>
        </w:rPr>
      </w:pPr>
      <w:r w:rsidRPr="003F55E1">
        <w:rPr>
          <w:rFonts w:ascii="Arial" w:hAnsi="Arial" w:cs="Arial"/>
          <w:sz w:val="24"/>
          <w:szCs w:val="24"/>
        </w:rPr>
        <w:t>An individual over the age of 21 whose work organizing and advocating for the rights of a marginalized community has brought lasting change</w:t>
      </w:r>
    </w:p>
    <w:p w14:paraId="0ABD6E72" w14:textId="77777777" w:rsidR="00A4215F" w:rsidRPr="003F55E1" w:rsidRDefault="00A4215F" w:rsidP="00A4215F">
      <w:pPr>
        <w:spacing w:after="0" w:line="240" w:lineRule="auto"/>
        <w:contextualSpacing/>
        <w:rPr>
          <w:rFonts w:ascii="Arial" w:hAnsi="Arial" w:cs="Arial"/>
          <w:sz w:val="24"/>
          <w:szCs w:val="24"/>
        </w:rPr>
      </w:pPr>
    </w:p>
    <w:p w14:paraId="2042CE54" w14:textId="77777777" w:rsidR="00A4215F" w:rsidRPr="003F55E1" w:rsidRDefault="00A4215F" w:rsidP="00A4215F">
      <w:pPr>
        <w:spacing w:after="0" w:line="240" w:lineRule="auto"/>
        <w:ind w:left="360"/>
        <w:rPr>
          <w:rFonts w:ascii="Arial" w:hAnsi="Arial" w:cs="Arial"/>
          <w:i/>
          <w:sz w:val="24"/>
          <w:szCs w:val="24"/>
        </w:rPr>
      </w:pPr>
    </w:p>
    <w:p w14:paraId="3DF227DC"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Organization Award</w:t>
      </w:r>
    </w:p>
    <w:p w14:paraId="0DEFF75F"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An entity where two or more persons work together to achieve a goal</w:t>
      </w:r>
    </w:p>
    <w:p w14:paraId="49F19FD3"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Individuals form a group and work as a whole to achieve a common end purpose</w:t>
      </w:r>
    </w:p>
    <w:p w14:paraId="558D30DA"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There is a structure in place to support the achievement of the common goal</w:t>
      </w:r>
    </w:p>
    <w:p w14:paraId="2497F4D0" w14:textId="77777777" w:rsidR="00A4215F" w:rsidRPr="003F55E1" w:rsidRDefault="00A4215F" w:rsidP="00A4215F">
      <w:pPr>
        <w:spacing w:after="0" w:line="240" w:lineRule="auto"/>
        <w:rPr>
          <w:rFonts w:ascii="Arial" w:hAnsi="Arial" w:cs="Arial"/>
          <w:b/>
          <w:sz w:val="24"/>
          <w:szCs w:val="24"/>
        </w:rPr>
      </w:pPr>
    </w:p>
    <w:p w14:paraId="74978C54" w14:textId="77777777" w:rsidR="00A4215F" w:rsidRPr="003F55E1" w:rsidRDefault="00A4215F" w:rsidP="00A4215F">
      <w:pPr>
        <w:spacing w:after="0" w:line="240" w:lineRule="auto"/>
        <w:rPr>
          <w:rFonts w:ascii="Arial" w:hAnsi="Arial" w:cs="Arial"/>
          <w:b/>
          <w:i/>
          <w:sz w:val="24"/>
          <w:szCs w:val="24"/>
        </w:rPr>
      </w:pPr>
      <w:r w:rsidRPr="003F55E1">
        <w:rPr>
          <w:rFonts w:ascii="Arial" w:hAnsi="Arial" w:cs="Arial"/>
          <w:b/>
          <w:i/>
          <w:sz w:val="24"/>
          <w:szCs w:val="24"/>
        </w:rPr>
        <w:t xml:space="preserve">Criteria for all nominations: </w:t>
      </w:r>
    </w:p>
    <w:p w14:paraId="74EF5844" w14:textId="77777777" w:rsidR="00A4215F" w:rsidRPr="003F55E1" w:rsidRDefault="00A4215F" w:rsidP="00A4215F">
      <w:pPr>
        <w:numPr>
          <w:ilvl w:val="0"/>
          <w:numId w:val="2"/>
        </w:numPr>
        <w:spacing w:after="0" w:line="240" w:lineRule="auto"/>
        <w:contextualSpacing/>
        <w:rPr>
          <w:rFonts w:ascii="Arial" w:hAnsi="Arial" w:cs="Arial"/>
          <w:sz w:val="24"/>
          <w:szCs w:val="24"/>
        </w:rPr>
      </w:pPr>
      <w:r w:rsidRPr="003F55E1">
        <w:rPr>
          <w:rFonts w:ascii="Arial" w:hAnsi="Arial" w:cs="Arial"/>
          <w:sz w:val="24"/>
          <w:szCs w:val="24"/>
        </w:rPr>
        <w:t>The youth, individual, or organization lives or operates in Nova Scotia.</w:t>
      </w:r>
    </w:p>
    <w:p w14:paraId="1D1A1C52" w14:textId="77777777" w:rsidR="00A4215F" w:rsidRPr="003F55E1" w:rsidRDefault="00A4215F" w:rsidP="00A4215F">
      <w:pPr>
        <w:numPr>
          <w:ilvl w:val="0"/>
          <w:numId w:val="2"/>
        </w:numPr>
        <w:spacing w:after="0" w:line="240" w:lineRule="auto"/>
        <w:contextualSpacing/>
        <w:rPr>
          <w:rFonts w:ascii="Arial" w:hAnsi="Arial" w:cs="Arial"/>
          <w:sz w:val="24"/>
          <w:szCs w:val="24"/>
        </w:rPr>
      </w:pPr>
      <w:r w:rsidRPr="003F55E1">
        <w:rPr>
          <w:rFonts w:ascii="Arial" w:hAnsi="Arial" w:cs="Arial"/>
          <w:sz w:val="24"/>
          <w:szCs w:val="24"/>
          <w:lang w:val="en-CA"/>
        </w:rPr>
        <w:lastRenderedPageBreak/>
        <w:fldChar w:fldCharType="begin"/>
      </w:r>
      <w:r w:rsidRPr="003F55E1">
        <w:rPr>
          <w:rFonts w:ascii="Arial" w:hAnsi="Arial" w:cs="Arial"/>
          <w:sz w:val="24"/>
          <w:szCs w:val="24"/>
          <w:lang w:val="en-CA"/>
        </w:rPr>
        <w:instrText xml:space="preserve"> SEQ CHAPTER \h \r 1</w:instrText>
      </w:r>
      <w:r w:rsidRPr="003F55E1">
        <w:rPr>
          <w:rFonts w:ascii="Arial" w:hAnsi="Arial" w:cs="Arial"/>
          <w:sz w:val="24"/>
          <w:szCs w:val="24"/>
          <w:lang w:val="en-CA"/>
        </w:rPr>
        <w:fldChar w:fldCharType="end"/>
      </w:r>
      <w:r w:rsidRPr="003F55E1">
        <w:rPr>
          <w:rFonts w:ascii="Arial" w:hAnsi="Arial" w:cs="Arial"/>
          <w:sz w:val="24"/>
          <w:szCs w:val="24"/>
        </w:rPr>
        <w:t xml:space="preserve">The nominee espouses human rights values and does not discriminate based on race, gender, disability and other protected characteristics of the Nova Scotia </w:t>
      </w:r>
      <w:r w:rsidRPr="003F55E1">
        <w:rPr>
          <w:rFonts w:ascii="Arial" w:hAnsi="Arial" w:cs="Arial"/>
          <w:i/>
          <w:iCs/>
          <w:sz w:val="24"/>
          <w:szCs w:val="24"/>
        </w:rPr>
        <w:t>Human Rights Act</w:t>
      </w:r>
      <w:r w:rsidRPr="003F55E1">
        <w:rPr>
          <w:rFonts w:ascii="Arial" w:hAnsi="Arial" w:cs="Arial"/>
          <w:sz w:val="24"/>
          <w:szCs w:val="24"/>
        </w:rPr>
        <w:t xml:space="preserve">. </w:t>
      </w:r>
    </w:p>
    <w:p w14:paraId="0DBD33C2" w14:textId="77777777"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A nominee has </w:t>
      </w:r>
      <w:r w:rsidRPr="003F55E1">
        <w:rPr>
          <w:rFonts w:ascii="Arial" w:hAnsi="Arial" w:cs="Arial"/>
          <w:b/>
          <w:i/>
          <w:sz w:val="24"/>
          <w:szCs w:val="24"/>
        </w:rPr>
        <w:t>not</w:t>
      </w:r>
      <w:r w:rsidRPr="003F55E1">
        <w:rPr>
          <w:rFonts w:ascii="Arial" w:hAnsi="Arial" w:cs="Arial"/>
          <w:sz w:val="24"/>
          <w:szCs w:val="24"/>
        </w:rPr>
        <w:t xml:space="preserve"> received an award within the last five (5) years.</w:t>
      </w:r>
    </w:p>
    <w:p w14:paraId="2E775545" w14:textId="77777777"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The nominee’s work includes a component of education and leadership and has impact.</w:t>
      </w:r>
    </w:p>
    <w:p w14:paraId="330F0FF5" w14:textId="77777777"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Their work promotes non-exclusionary practices, such as practices not in the contravention of the </w:t>
      </w:r>
      <w:r w:rsidRPr="003F55E1">
        <w:rPr>
          <w:rFonts w:ascii="Arial" w:hAnsi="Arial" w:cs="Arial"/>
          <w:i/>
          <w:sz w:val="24"/>
          <w:szCs w:val="24"/>
        </w:rPr>
        <w:t>Human Rights Act.</w:t>
      </w:r>
    </w:p>
    <w:p w14:paraId="63E40650" w14:textId="77777777"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The creativity behind the advancement and protection of human rights in Nova Scotia. </w:t>
      </w:r>
    </w:p>
    <w:p w14:paraId="3DD322E0" w14:textId="77777777" w:rsidR="00A4215F" w:rsidRPr="003F55E1" w:rsidRDefault="00A4215F" w:rsidP="00A4215F">
      <w:pPr>
        <w:spacing w:after="0" w:line="240" w:lineRule="auto"/>
        <w:rPr>
          <w:rFonts w:ascii="Arial" w:hAnsi="Arial" w:cs="Arial"/>
          <w:sz w:val="24"/>
          <w:szCs w:val="24"/>
        </w:rPr>
      </w:pPr>
    </w:p>
    <w:p w14:paraId="67EDAFDB"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b/>
          <w:sz w:val="24"/>
          <w:szCs w:val="24"/>
        </w:rPr>
        <w:t>NOMINATIONS:</w:t>
      </w:r>
    </w:p>
    <w:p w14:paraId="24806583" w14:textId="35D25625" w:rsidR="00A4215F" w:rsidRPr="00A4215F" w:rsidRDefault="00A4215F" w:rsidP="00A4215F">
      <w:pPr>
        <w:spacing w:after="120" w:line="240" w:lineRule="auto"/>
        <w:jc w:val="both"/>
        <w:rPr>
          <w:rFonts w:ascii="Arial" w:hAnsi="Arial" w:cs="Arial"/>
          <w:b/>
          <w:sz w:val="24"/>
          <w:szCs w:val="24"/>
        </w:rPr>
      </w:pPr>
      <w:r w:rsidRPr="003F55E1">
        <w:rPr>
          <w:rFonts w:ascii="Arial" w:hAnsi="Arial" w:cs="Arial"/>
          <w:sz w:val="24"/>
          <w:szCs w:val="24"/>
        </w:rPr>
        <w:t>Please complete the attached nomination form and submit with two references. The application deadline is</w:t>
      </w:r>
      <w:r>
        <w:rPr>
          <w:rFonts w:ascii="Arial" w:hAnsi="Arial" w:cs="Arial"/>
          <w:sz w:val="24"/>
          <w:szCs w:val="24"/>
        </w:rPr>
        <w:t xml:space="preserve"> </w:t>
      </w:r>
      <w:r w:rsidR="00B11F63">
        <w:rPr>
          <w:rFonts w:ascii="Arial" w:hAnsi="Arial" w:cs="Arial"/>
          <w:b/>
          <w:sz w:val="24"/>
          <w:szCs w:val="24"/>
        </w:rPr>
        <w:t>Tuesday, November 10, 2020, 4:00 p.m. AST</w:t>
      </w:r>
    </w:p>
    <w:p w14:paraId="6CC31D37" w14:textId="77777777" w:rsidR="00A4215F" w:rsidRPr="003F55E1" w:rsidRDefault="00A4215F" w:rsidP="00A4215F">
      <w:pPr>
        <w:spacing w:after="0" w:line="240" w:lineRule="auto"/>
        <w:rPr>
          <w:rFonts w:ascii="Arial" w:hAnsi="Arial" w:cs="Arial"/>
          <w:i/>
          <w:sz w:val="24"/>
          <w:szCs w:val="24"/>
        </w:rPr>
      </w:pPr>
    </w:p>
    <w:p w14:paraId="1444C3E4"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SELECTION PROCESS:</w:t>
      </w:r>
    </w:p>
    <w:p w14:paraId="2D1BAD83" w14:textId="77777777"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A Human Rights Award Committee, comprised of Commission staff and volunteer members of the community, review and assess the nominations based on award category (youth, individual, organization).</w:t>
      </w:r>
    </w:p>
    <w:p w14:paraId="19DC5076" w14:textId="77777777"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Nominations that meet the selection criteria are then sent to the Nova Scotia Human Rights Commissioners, who select the award recipients.</w:t>
      </w:r>
    </w:p>
    <w:p w14:paraId="3407787D" w14:textId="77777777"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The recipients of the Human Rights Award are announced by press release, and awards are presented at an International Human Rights Day event.</w:t>
      </w:r>
    </w:p>
    <w:p w14:paraId="1DA6210A"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 xml:space="preserve"> </w:t>
      </w:r>
    </w:p>
    <w:p w14:paraId="094E3701"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sz w:val="24"/>
          <w:szCs w:val="24"/>
        </w:rPr>
        <w:t xml:space="preserve">For more information on the Nova Scotia Human Rights Awards, please visit our website: </w:t>
      </w:r>
      <w:hyperlink r:id="rId5" w:history="1">
        <w:r w:rsidRPr="003F55E1">
          <w:rPr>
            <w:rFonts w:ascii="Arial" w:hAnsi="Arial" w:cs="Arial"/>
            <w:color w:val="0563C1" w:themeColor="hyperlink"/>
            <w:sz w:val="24"/>
            <w:szCs w:val="24"/>
            <w:u w:val="single"/>
          </w:rPr>
          <w:t>humanrights</w:t>
        </w:r>
      </w:hyperlink>
      <w:r w:rsidRPr="003F55E1">
        <w:rPr>
          <w:rFonts w:ascii="Arial" w:hAnsi="Arial" w:cs="Arial"/>
          <w:color w:val="0563C1" w:themeColor="hyperlink"/>
          <w:sz w:val="24"/>
          <w:szCs w:val="24"/>
          <w:u w:val="single"/>
        </w:rPr>
        <w:t>.novascotia.ca</w:t>
      </w:r>
      <w:r w:rsidRPr="003F55E1">
        <w:rPr>
          <w:rFonts w:ascii="Arial" w:hAnsi="Arial" w:cs="Arial"/>
          <w:color w:val="0563C1" w:themeColor="hyperlink"/>
          <w:sz w:val="24"/>
          <w:szCs w:val="24"/>
        </w:rPr>
        <w:t>.</w:t>
      </w:r>
    </w:p>
    <w:p w14:paraId="18A0E7F3" w14:textId="77777777" w:rsidR="00A4215F" w:rsidRPr="003F55E1" w:rsidRDefault="00A4215F" w:rsidP="00A4215F">
      <w:pPr>
        <w:spacing w:after="0" w:line="240" w:lineRule="auto"/>
        <w:rPr>
          <w:rFonts w:ascii="Arial" w:hAnsi="Arial" w:cs="Arial"/>
          <w:sz w:val="24"/>
          <w:szCs w:val="24"/>
        </w:rPr>
      </w:pPr>
    </w:p>
    <w:p w14:paraId="6F9A91BF" w14:textId="06623D55" w:rsidR="00A4215F" w:rsidRPr="003F55E1" w:rsidRDefault="00A4215F" w:rsidP="00A4215F">
      <w:pPr>
        <w:spacing w:after="120" w:line="240" w:lineRule="auto"/>
        <w:jc w:val="both"/>
        <w:rPr>
          <w:rFonts w:ascii="Arial" w:hAnsi="Arial" w:cs="Arial"/>
          <w:b/>
          <w:sz w:val="24"/>
          <w:szCs w:val="24"/>
        </w:rPr>
      </w:pPr>
      <w:r w:rsidRPr="003F55E1">
        <w:rPr>
          <w:rFonts w:ascii="Arial" w:hAnsi="Arial" w:cs="Arial"/>
          <w:b/>
          <w:bCs/>
          <w:sz w:val="24"/>
          <w:szCs w:val="24"/>
        </w:rPr>
        <w:t xml:space="preserve">Return the form and attachments by </w:t>
      </w:r>
      <w:r w:rsidR="00B11F63">
        <w:rPr>
          <w:rFonts w:ascii="Arial" w:hAnsi="Arial" w:cs="Arial"/>
          <w:b/>
          <w:sz w:val="24"/>
          <w:szCs w:val="24"/>
        </w:rPr>
        <w:t>Tuesday</w:t>
      </w:r>
      <w:r>
        <w:rPr>
          <w:rFonts w:ascii="Arial" w:hAnsi="Arial" w:cs="Arial"/>
          <w:b/>
          <w:sz w:val="24"/>
          <w:szCs w:val="24"/>
        </w:rPr>
        <w:t>, November 10, 2020, 4:00 p.m. AST</w:t>
      </w:r>
    </w:p>
    <w:p w14:paraId="6FEF0CCC" w14:textId="10E0CA3A" w:rsidR="00A4215F" w:rsidRPr="003F55E1" w:rsidRDefault="00A4215F" w:rsidP="00A4215F">
      <w:pPr>
        <w:spacing w:after="0"/>
        <w:rPr>
          <w:rFonts w:ascii="Arial" w:hAnsi="Arial" w:cs="Arial"/>
          <w:b/>
          <w:bCs/>
          <w:sz w:val="24"/>
          <w:szCs w:val="24"/>
        </w:rPr>
      </w:pPr>
      <w:r>
        <w:rPr>
          <w:rFonts w:ascii="Arial" w:hAnsi="Arial" w:cs="Arial"/>
          <w:b/>
          <w:bCs/>
          <w:sz w:val="24"/>
          <w:szCs w:val="24"/>
        </w:rPr>
        <w:t xml:space="preserve"> </w:t>
      </w:r>
      <w:r w:rsidRPr="003F55E1">
        <w:rPr>
          <w:rFonts w:ascii="Arial" w:hAnsi="Arial" w:cs="Arial"/>
          <w:b/>
          <w:bCs/>
          <w:sz w:val="24"/>
          <w:szCs w:val="24"/>
        </w:rPr>
        <w:t xml:space="preserve">to: </w:t>
      </w:r>
    </w:p>
    <w:p w14:paraId="40CADECD" w14:textId="77777777" w:rsidR="00A4215F" w:rsidRPr="003F55E1" w:rsidRDefault="00A4215F" w:rsidP="00A4215F">
      <w:pPr>
        <w:spacing w:after="0"/>
        <w:rPr>
          <w:rFonts w:ascii="Arial" w:hAnsi="Arial" w:cs="Arial"/>
          <w:sz w:val="24"/>
          <w:szCs w:val="24"/>
        </w:rPr>
      </w:pPr>
    </w:p>
    <w:p w14:paraId="41D23F81"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E-mail:</w:t>
      </w:r>
      <w:r w:rsidRPr="003F55E1">
        <w:rPr>
          <w:rFonts w:ascii="Arial" w:hAnsi="Arial" w:cs="Arial"/>
          <w:sz w:val="24"/>
          <w:szCs w:val="24"/>
        </w:rPr>
        <w:tab/>
      </w:r>
      <w:hyperlink r:id="rId6" w:history="1">
        <w:r w:rsidRPr="003F55E1">
          <w:rPr>
            <w:rFonts w:ascii="Arial" w:hAnsi="Arial" w:cs="Arial"/>
            <w:color w:val="0563C1" w:themeColor="hyperlink"/>
            <w:sz w:val="24"/>
            <w:szCs w:val="24"/>
            <w:u w:val="single"/>
          </w:rPr>
          <w:t>HRCinquiries@novascotia.ca</w:t>
        </w:r>
      </w:hyperlink>
      <w:r w:rsidRPr="003F55E1">
        <w:rPr>
          <w:rFonts w:ascii="Arial" w:hAnsi="Arial" w:cs="Arial"/>
          <w:sz w:val="24"/>
          <w:szCs w:val="24"/>
        </w:rPr>
        <w:t xml:space="preserve"> </w:t>
      </w:r>
    </w:p>
    <w:p w14:paraId="39DB1A52"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Mail:</w:t>
      </w:r>
      <w:r w:rsidRPr="003F55E1">
        <w:rPr>
          <w:rFonts w:ascii="Arial" w:hAnsi="Arial" w:cs="Arial"/>
          <w:sz w:val="24"/>
          <w:szCs w:val="24"/>
        </w:rPr>
        <w:tab/>
        <w:t>Nova Scotia Human Rights Commission</w:t>
      </w:r>
    </w:p>
    <w:p w14:paraId="258D8931" w14:textId="77777777" w:rsidR="00A4215F" w:rsidRPr="003F55E1" w:rsidRDefault="00A4215F" w:rsidP="00A4215F">
      <w:pPr>
        <w:spacing w:after="0"/>
        <w:ind w:firstLine="720"/>
        <w:rPr>
          <w:rFonts w:ascii="Arial" w:hAnsi="Arial" w:cs="Arial"/>
          <w:sz w:val="24"/>
          <w:szCs w:val="24"/>
        </w:rPr>
      </w:pPr>
      <w:r w:rsidRPr="003F55E1">
        <w:rPr>
          <w:rFonts w:ascii="Arial" w:hAnsi="Arial" w:cs="Arial"/>
          <w:sz w:val="24"/>
          <w:szCs w:val="24"/>
        </w:rPr>
        <w:t>Attn: Human Rights Award Committee Chair</w:t>
      </w:r>
    </w:p>
    <w:p w14:paraId="41D4E8A1"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ab/>
        <w:t>PO Box 2221</w:t>
      </w:r>
    </w:p>
    <w:p w14:paraId="1FED3B70"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ab/>
        <w:t>Halifax NS B3J 3C4</w:t>
      </w:r>
    </w:p>
    <w:p w14:paraId="6B0DEE15"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 xml:space="preserve">Fax: </w:t>
      </w:r>
      <w:r w:rsidRPr="003F55E1">
        <w:rPr>
          <w:rFonts w:ascii="Arial" w:hAnsi="Arial" w:cs="Arial"/>
          <w:sz w:val="24"/>
          <w:szCs w:val="24"/>
        </w:rPr>
        <w:tab/>
        <w:t>902-424-0596</w:t>
      </w:r>
    </w:p>
    <w:p w14:paraId="107396E4" w14:textId="77777777" w:rsidR="00A4215F" w:rsidRPr="003F55E1" w:rsidRDefault="00A4215F" w:rsidP="00A4215F">
      <w:pPr>
        <w:spacing w:after="0"/>
        <w:rPr>
          <w:rFonts w:ascii="Arial" w:hAnsi="Arial" w:cs="Arial"/>
          <w:sz w:val="24"/>
          <w:szCs w:val="24"/>
        </w:rPr>
      </w:pPr>
      <w:r w:rsidRPr="003F55E1">
        <w:rPr>
          <w:rFonts w:ascii="Arial" w:hAnsi="Arial" w:cs="Arial"/>
          <w:b/>
          <w:bCs/>
          <w:sz w:val="24"/>
          <w:szCs w:val="24"/>
        </w:rPr>
        <w:t>Questions?</w:t>
      </w:r>
      <w:r w:rsidRPr="003F55E1">
        <w:rPr>
          <w:rFonts w:ascii="Arial" w:hAnsi="Arial" w:cs="Arial"/>
          <w:sz w:val="24"/>
          <w:szCs w:val="24"/>
        </w:rPr>
        <w:t xml:space="preserve">  Call 902-424-2637</w:t>
      </w:r>
    </w:p>
    <w:p w14:paraId="3D7054A9" w14:textId="77777777" w:rsidR="00A4215F" w:rsidRPr="003F55E1" w:rsidRDefault="00A4215F" w:rsidP="00A4215F">
      <w:pPr>
        <w:spacing w:after="0"/>
        <w:rPr>
          <w:rFonts w:ascii="Arial" w:hAnsi="Arial" w:cs="Arial"/>
          <w:sz w:val="24"/>
          <w:szCs w:val="24"/>
        </w:rPr>
      </w:pPr>
    </w:p>
    <w:p w14:paraId="196CBB34" w14:textId="77777777" w:rsidR="00A4215F" w:rsidRPr="003F55E1" w:rsidRDefault="00A4215F" w:rsidP="00A4215F">
      <w:pPr>
        <w:spacing w:after="0"/>
        <w:rPr>
          <w:rFonts w:ascii="Arial" w:hAnsi="Arial" w:cs="Arial"/>
          <w:sz w:val="24"/>
          <w:szCs w:val="24"/>
        </w:rPr>
      </w:pPr>
      <w:r w:rsidRPr="003F55E1">
        <w:rPr>
          <w:rFonts w:ascii="Arial" w:hAnsi="Arial" w:cs="Arial"/>
          <w:b/>
          <w:sz w:val="24"/>
          <w:szCs w:val="24"/>
        </w:rPr>
        <w:t>CHECKLIST</w:t>
      </w:r>
      <w:r w:rsidRPr="003F55E1">
        <w:rPr>
          <w:rFonts w:ascii="Arial" w:hAnsi="Arial" w:cs="Arial"/>
          <w:sz w:val="24"/>
          <w:szCs w:val="24"/>
        </w:rPr>
        <w:t>:</w:t>
      </w:r>
    </w:p>
    <w:p w14:paraId="7B566B44"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Nomination Form</w:t>
      </w:r>
    </w:p>
    <w:p w14:paraId="3D5E0471"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Two reference letters</w:t>
      </w:r>
    </w:p>
    <w:p w14:paraId="5ADD3CE3"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Additional supporting documentation, as needed</w:t>
      </w:r>
    </w:p>
    <w:p w14:paraId="7475C87F" w14:textId="77777777" w:rsidR="00A4215F" w:rsidRPr="003F55E1" w:rsidRDefault="00A4215F" w:rsidP="00A4215F">
      <w:pPr>
        <w:spacing w:after="0"/>
        <w:rPr>
          <w:rFonts w:ascii="Arial" w:hAnsi="Arial" w:cs="Arial"/>
          <w:sz w:val="24"/>
          <w:szCs w:val="24"/>
        </w:rPr>
      </w:pPr>
    </w:p>
    <w:p w14:paraId="6599AFE3" w14:textId="77777777" w:rsidR="00A4215F" w:rsidRPr="003F55E1" w:rsidRDefault="00A4215F" w:rsidP="00A4215F">
      <w:pPr>
        <w:spacing w:after="0"/>
        <w:jc w:val="center"/>
        <w:rPr>
          <w:rFonts w:ascii="Arial" w:hAnsi="Arial" w:cs="Arial"/>
          <w:sz w:val="24"/>
          <w:szCs w:val="24"/>
        </w:rPr>
      </w:pPr>
    </w:p>
    <w:p w14:paraId="53FD8C21" w14:textId="77777777" w:rsidR="00A4215F" w:rsidRPr="003F55E1" w:rsidRDefault="00A4215F" w:rsidP="00A4215F">
      <w:pPr>
        <w:spacing w:after="0"/>
        <w:jc w:val="center"/>
        <w:rPr>
          <w:rFonts w:ascii="Arial" w:hAnsi="Arial" w:cs="Arial"/>
          <w:sz w:val="24"/>
          <w:szCs w:val="24"/>
        </w:rPr>
      </w:pPr>
    </w:p>
    <w:p w14:paraId="40F5A0B6" w14:textId="77777777" w:rsidR="00A4215F" w:rsidRPr="003F55E1" w:rsidRDefault="00A4215F" w:rsidP="00A4215F">
      <w:pPr>
        <w:spacing w:after="0"/>
        <w:jc w:val="center"/>
        <w:rPr>
          <w:rFonts w:ascii="Arial" w:hAnsi="Arial" w:cs="Arial"/>
          <w:b/>
          <w:bCs/>
          <w:sz w:val="24"/>
          <w:szCs w:val="24"/>
        </w:rPr>
      </w:pPr>
      <w:r w:rsidRPr="003F55E1">
        <w:rPr>
          <w:rFonts w:ascii="Arial" w:hAnsi="Arial" w:cs="Arial"/>
          <w:b/>
          <w:bCs/>
          <w:sz w:val="24"/>
          <w:szCs w:val="24"/>
        </w:rPr>
        <w:t>Human Rights Award Nomination Form</w:t>
      </w:r>
    </w:p>
    <w:p w14:paraId="2A232DFA" w14:textId="56B54733" w:rsidR="00A4215F" w:rsidRDefault="00A4215F" w:rsidP="00A4215F">
      <w:pPr>
        <w:spacing w:after="0"/>
        <w:jc w:val="center"/>
        <w:rPr>
          <w:rFonts w:ascii="Arial" w:hAnsi="Arial" w:cs="Arial"/>
          <w:b/>
          <w:sz w:val="24"/>
          <w:szCs w:val="24"/>
        </w:rPr>
      </w:pPr>
      <w:r w:rsidRPr="003F55E1">
        <w:rPr>
          <w:rFonts w:ascii="Arial" w:hAnsi="Arial" w:cs="Arial"/>
          <w:sz w:val="24"/>
          <w:szCs w:val="24"/>
        </w:rPr>
        <w:t xml:space="preserve">The application deadline is </w:t>
      </w:r>
      <w:r w:rsidR="00FA7242">
        <w:rPr>
          <w:rFonts w:ascii="Arial" w:hAnsi="Arial" w:cs="Arial"/>
          <w:b/>
          <w:sz w:val="24"/>
          <w:szCs w:val="24"/>
        </w:rPr>
        <w:t>Tuesday, November 10, 2020, 4:00 p.m. AST</w:t>
      </w:r>
    </w:p>
    <w:p w14:paraId="03795B5A" w14:textId="77777777" w:rsidR="00FA7242" w:rsidRPr="003F55E1" w:rsidRDefault="00FA7242" w:rsidP="00A4215F">
      <w:pPr>
        <w:spacing w:after="0"/>
        <w:jc w:val="center"/>
        <w:rPr>
          <w:rFonts w:ascii="Arial" w:hAnsi="Arial" w:cs="Arial"/>
          <w:b/>
          <w:bCs/>
          <w:color w:val="FF0000"/>
          <w:sz w:val="24"/>
          <w:szCs w:val="24"/>
        </w:rPr>
      </w:pPr>
    </w:p>
    <w:p w14:paraId="22A78AB7" w14:textId="77777777" w:rsidR="00A4215F" w:rsidRPr="003F55E1" w:rsidRDefault="00E51DDF" w:rsidP="00A4215F">
      <w:pPr>
        <w:spacing w:after="0"/>
        <w:rPr>
          <w:rFonts w:ascii="Arial" w:hAnsi="Arial" w:cs="Arial"/>
          <w:b/>
          <w:bCs/>
          <w:sz w:val="24"/>
          <w:szCs w:val="24"/>
        </w:rPr>
      </w:pPr>
      <w:r w:rsidRPr="00E51DDF">
        <w:rPr>
          <w:rFonts w:ascii="Arial" w:hAnsi="Arial" w:cs="Arial"/>
          <w:b/>
          <w:bCs/>
          <w:noProof/>
          <w:sz w:val="24"/>
          <w:szCs w:val="24"/>
        </w:rPr>
        <w:pict w14:anchorId="761A9011">
          <v:rect id="_x0000_i1025" alt="" style="width:468pt;height:.05pt;mso-width-percent:0;mso-height-percent:0;mso-width-percent:0;mso-height-percent:0" o:hralign="center" o:hrstd="t" o:hr="t" fillcolor="gray" stroked="f"/>
        </w:pict>
      </w:r>
    </w:p>
    <w:p w14:paraId="10815F7B"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Information on your nominee (please check one category):</w:t>
      </w:r>
    </w:p>
    <w:p w14:paraId="4E38B2B9"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Note: If you have multiple nominations, each will require a separate form and supporting package of materials.</w:t>
      </w:r>
    </w:p>
    <w:p w14:paraId="702D3028" w14:textId="77777777" w:rsidR="00A4215F" w:rsidRPr="003F55E1" w:rsidRDefault="00A4215F" w:rsidP="00A4215F">
      <w:pPr>
        <w:spacing w:after="0"/>
        <w:rPr>
          <w:rFonts w:ascii="Arial" w:hAnsi="Arial" w:cs="Arial"/>
          <w:b/>
          <w:bCs/>
          <w:sz w:val="24"/>
          <w:szCs w:val="24"/>
        </w:rPr>
      </w:pPr>
    </w:p>
    <w:tbl>
      <w:tblPr>
        <w:tblStyle w:val="TableGrid"/>
        <w:tblW w:w="9445" w:type="dxa"/>
        <w:tblLook w:val="04A0" w:firstRow="1" w:lastRow="0" w:firstColumn="1" w:lastColumn="0" w:noHBand="0" w:noVBand="1"/>
      </w:tblPr>
      <w:tblGrid>
        <w:gridCol w:w="1975"/>
        <w:gridCol w:w="2520"/>
        <w:gridCol w:w="2517"/>
        <w:gridCol w:w="2433"/>
      </w:tblGrid>
      <w:tr w:rsidR="00A4215F" w:rsidRPr="00CE3E40" w14:paraId="5C1E0344" w14:textId="77777777" w:rsidTr="0004493F">
        <w:tc>
          <w:tcPr>
            <w:tcW w:w="1975" w:type="dxa"/>
          </w:tcPr>
          <w:p w14:paraId="109D5D47" w14:textId="77777777"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Youth</w:t>
            </w:r>
          </w:p>
        </w:tc>
        <w:tc>
          <w:tcPr>
            <w:tcW w:w="2520" w:type="dxa"/>
          </w:tcPr>
          <w:p w14:paraId="00103241" w14:textId="77777777"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Individual</w:t>
            </w:r>
            <w:r w:rsidRPr="003F55E1">
              <w:rPr>
                <w:rFonts w:ascii="Arial" w:hAnsi="Arial" w:cs="Arial"/>
                <w:color w:val="000000" w:themeColor="text1"/>
                <w:sz w:val="24"/>
                <w:szCs w:val="24"/>
              </w:rPr>
              <w:t>/</w:t>
            </w:r>
          </w:p>
        </w:tc>
        <w:tc>
          <w:tcPr>
            <w:tcW w:w="2517" w:type="dxa"/>
          </w:tcPr>
          <w:p w14:paraId="0864A9B4" w14:textId="77777777"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Burnley Allan “Rocky” Jones</w:t>
            </w:r>
          </w:p>
        </w:tc>
        <w:tc>
          <w:tcPr>
            <w:tcW w:w="2433" w:type="dxa"/>
          </w:tcPr>
          <w:p w14:paraId="18CF19D0" w14:textId="77777777"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Organization/Group</w:t>
            </w:r>
          </w:p>
        </w:tc>
      </w:tr>
    </w:tbl>
    <w:p w14:paraId="06703306" w14:textId="77777777" w:rsidR="00A4215F" w:rsidRPr="003F55E1" w:rsidRDefault="00A4215F" w:rsidP="00A4215F">
      <w:pPr>
        <w:spacing w:after="0"/>
        <w:rPr>
          <w:rFonts w:ascii="Arial" w:hAnsi="Arial" w:cs="Arial"/>
          <w:sz w:val="24"/>
          <w:szCs w:val="24"/>
        </w:rPr>
      </w:pPr>
    </w:p>
    <w:p w14:paraId="19621CFD" w14:textId="77777777" w:rsidR="00A4215F" w:rsidRPr="003F55E1" w:rsidRDefault="00A4215F" w:rsidP="00A4215F">
      <w:pPr>
        <w:tabs>
          <w:tab w:val="right" w:pos="9360"/>
        </w:tabs>
        <w:spacing w:after="0"/>
        <w:rPr>
          <w:rFonts w:ascii="Arial" w:hAnsi="Arial" w:cs="Arial"/>
          <w:sz w:val="24"/>
          <w:szCs w:val="24"/>
          <w:u w:val="single"/>
        </w:rPr>
      </w:pPr>
      <w:r w:rsidRPr="003F55E1">
        <w:rPr>
          <w:rFonts w:ascii="Arial" w:hAnsi="Arial" w:cs="Arial"/>
          <w:b/>
          <w:sz w:val="24"/>
          <w:szCs w:val="24"/>
        </w:rPr>
        <w:t>Name of the nominee:</w:t>
      </w:r>
      <w:r w:rsidRPr="003F55E1">
        <w:rPr>
          <w:rFonts w:ascii="Arial" w:hAnsi="Arial" w:cs="Arial"/>
          <w:sz w:val="24"/>
          <w:szCs w:val="24"/>
        </w:rPr>
        <w:t xml:space="preserve"> </w:t>
      </w:r>
      <w:r w:rsidRPr="003F55E1">
        <w:rPr>
          <w:rFonts w:ascii="Arial" w:hAnsi="Arial" w:cs="Arial"/>
          <w:sz w:val="24"/>
          <w:szCs w:val="24"/>
          <w:u w:val="single"/>
        </w:rPr>
        <w:tab/>
      </w:r>
    </w:p>
    <w:p w14:paraId="63FEC50A" w14:textId="77777777" w:rsidR="00A4215F" w:rsidRPr="003F55E1" w:rsidRDefault="00A4215F" w:rsidP="00A4215F">
      <w:pPr>
        <w:spacing w:after="0"/>
        <w:rPr>
          <w:rFonts w:ascii="Arial" w:hAnsi="Arial" w:cs="Arial"/>
          <w:sz w:val="24"/>
          <w:szCs w:val="24"/>
        </w:rPr>
      </w:pPr>
    </w:p>
    <w:p w14:paraId="3FD9F423" w14:textId="77777777" w:rsidR="00A4215F" w:rsidRPr="003F55E1" w:rsidRDefault="00A4215F" w:rsidP="00A4215F">
      <w:pPr>
        <w:spacing w:after="0"/>
        <w:rPr>
          <w:rFonts w:ascii="Arial" w:hAnsi="Arial" w:cs="Arial"/>
          <w:b/>
          <w:sz w:val="24"/>
          <w:szCs w:val="24"/>
        </w:rPr>
      </w:pPr>
      <w:r w:rsidRPr="003F55E1">
        <w:rPr>
          <w:rFonts w:ascii="Arial" w:hAnsi="Arial" w:cs="Arial"/>
          <w:b/>
          <w:sz w:val="24"/>
          <w:szCs w:val="24"/>
        </w:rPr>
        <w:t xml:space="preserve">Your contact information: </w:t>
      </w:r>
    </w:p>
    <w:p w14:paraId="2777C4F3" w14:textId="77777777" w:rsidR="00A4215F" w:rsidRPr="003F55E1" w:rsidRDefault="00A4215F" w:rsidP="00A4215F">
      <w:pPr>
        <w:tabs>
          <w:tab w:val="left" w:pos="2880"/>
          <w:tab w:val="left" w:pos="3240"/>
          <w:tab w:val="left" w:pos="6480"/>
          <w:tab w:val="left" w:pos="6840"/>
          <w:tab w:val="left" w:pos="9360"/>
        </w:tabs>
        <w:spacing w:after="0"/>
        <w:rPr>
          <w:rFonts w:ascii="Arial" w:hAnsi="Arial" w:cs="Arial"/>
          <w:sz w:val="24"/>
          <w:szCs w:val="24"/>
        </w:rPr>
      </w:pPr>
      <w:r w:rsidRPr="003F55E1">
        <w:rPr>
          <w:rFonts w:ascii="Arial" w:hAnsi="Arial" w:cs="Arial"/>
          <w:sz w:val="24"/>
          <w:szCs w:val="24"/>
        </w:rPr>
        <w:t xml:space="preserve">Name: </w:t>
      </w:r>
      <w:r w:rsidRPr="003F55E1">
        <w:rPr>
          <w:rFonts w:ascii="Arial" w:hAnsi="Arial" w:cs="Arial"/>
          <w:sz w:val="24"/>
          <w:szCs w:val="24"/>
          <w:u w:val="single"/>
        </w:rPr>
        <w:tab/>
      </w:r>
      <w:r w:rsidRPr="003F55E1">
        <w:rPr>
          <w:rFonts w:ascii="Arial" w:hAnsi="Arial" w:cs="Arial"/>
          <w:sz w:val="24"/>
          <w:szCs w:val="24"/>
        </w:rPr>
        <w:tab/>
        <w:t xml:space="preserve">E-mail: </w:t>
      </w:r>
      <w:r w:rsidRPr="003F55E1">
        <w:rPr>
          <w:rFonts w:ascii="Arial" w:hAnsi="Arial" w:cs="Arial"/>
          <w:sz w:val="24"/>
          <w:szCs w:val="24"/>
          <w:u w:val="single"/>
        </w:rPr>
        <w:tab/>
      </w:r>
      <w:r w:rsidRPr="003F55E1">
        <w:rPr>
          <w:rFonts w:ascii="Arial" w:hAnsi="Arial" w:cs="Arial"/>
          <w:sz w:val="24"/>
          <w:szCs w:val="24"/>
        </w:rPr>
        <w:tab/>
        <w:t xml:space="preserve">Phone No: </w:t>
      </w:r>
      <w:r w:rsidRPr="003F55E1">
        <w:rPr>
          <w:rFonts w:ascii="Arial" w:hAnsi="Arial" w:cs="Arial"/>
          <w:sz w:val="24"/>
          <w:szCs w:val="24"/>
          <w:u w:val="single"/>
        </w:rPr>
        <w:tab/>
      </w:r>
    </w:p>
    <w:p w14:paraId="38CB56C6" w14:textId="77777777" w:rsidR="00A4215F" w:rsidRPr="003F55E1" w:rsidRDefault="00A4215F" w:rsidP="00A4215F">
      <w:pPr>
        <w:spacing w:after="0"/>
        <w:rPr>
          <w:rFonts w:ascii="Arial" w:hAnsi="Arial" w:cs="Arial"/>
          <w:sz w:val="24"/>
          <w:szCs w:val="24"/>
        </w:rPr>
      </w:pPr>
    </w:p>
    <w:p w14:paraId="6BCCC21E"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 xml:space="preserve">1. </w:t>
      </w:r>
      <w:r w:rsidRPr="003F55E1">
        <w:rPr>
          <w:rFonts w:ascii="Arial" w:hAnsi="Arial" w:cs="Arial"/>
          <w:b/>
          <w:bCs/>
          <w:sz w:val="24"/>
          <w:szCs w:val="24"/>
        </w:rPr>
        <w:tab/>
        <w:t>Details of the nomination:</w:t>
      </w:r>
    </w:p>
    <w:p w14:paraId="293FF116"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w:t>
      </w:r>
      <w:proofErr w:type="spellStart"/>
      <w:r w:rsidRPr="003F55E1">
        <w:rPr>
          <w:rFonts w:ascii="Arial" w:hAnsi="Arial" w:cs="Arial"/>
          <w:sz w:val="24"/>
          <w:szCs w:val="24"/>
        </w:rPr>
        <w:t>i</w:t>
      </w:r>
      <w:proofErr w:type="spellEnd"/>
      <w:r w:rsidRPr="003F55E1">
        <w:rPr>
          <w:rFonts w:ascii="Arial" w:hAnsi="Arial" w:cs="Arial"/>
          <w:sz w:val="24"/>
          <w:szCs w:val="24"/>
        </w:rPr>
        <w:t>)</w:t>
      </w:r>
      <w:r w:rsidRPr="003F55E1">
        <w:rPr>
          <w:rFonts w:ascii="Arial" w:hAnsi="Arial" w:cs="Arial"/>
          <w:sz w:val="24"/>
          <w:szCs w:val="24"/>
        </w:rPr>
        <w:tab/>
      </w:r>
      <w:r w:rsidRPr="003F55E1">
        <w:rPr>
          <w:rFonts w:ascii="Arial" w:hAnsi="Arial" w:cs="Arial"/>
          <w:b/>
          <w:sz w:val="24"/>
          <w:szCs w:val="24"/>
        </w:rPr>
        <w:t>(for youth/individuals)</w:t>
      </w:r>
      <w:r w:rsidRPr="003F55E1">
        <w:rPr>
          <w:rFonts w:ascii="Arial" w:hAnsi="Arial" w:cs="Arial"/>
          <w:sz w:val="24"/>
          <w:szCs w:val="24"/>
        </w:rPr>
        <w:t xml:space="preserve"> Why are you nominating this youth or individual? Please indicate the specific initiative(s) or project(s) or actions for which they are being nominated (attach additional information as deemed necessary): (500 words)</w:t>
      </w:r>
    </w:p>
    <w:p w14:paraId="151099F5"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11FD" w14:textId="77777777" w:rsidR="00A4215F" w:rsidRPr="003F55E1" w:rsidRDefault="00A4215F" w:rsidP="00A4215F">
      <w:pPr>
        <w:spacing w:after="0"/>
        <w:rPr>
          <w:rFonts w:ascii="Arial" w:hAnsi="Arial" w:cs="Arial"/>
          <w:sz w:val="24"/>
          <w:szCs w:val="24"/>
        </w:rPr>
      </w:pPr>
    </w:p>
    <w:p w14:paraId="4691E369"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(ii)</w:t>
      </w:r>
      <w:r w:rsidRPr="003F55E1">
        <w:rPr>
          <w:rFonts w:ascii="Arial" w:hAnsi="Arial" w:cs="Arial"/>
          <w:sz w:val="24"/>
          <w:szCs w:val="24"/>
        </w:rPr>
        <w:tab/>
      </w:r>
      <w:r w:rsidRPr="003F55E1">
        <w:rPr>
          <w:rFonts w:ascii="Arial" w:hAnsi="Arial" w:cs="Arial"/>
          <w:b/>
          <w:sz w:val="24"/>
          <w:szCs w:val="24"/>
        </w:rPr>
        <w:t>(for organizations)</w:t>
      </w:r>
      <w:r w:rsidRPr="003F55E1">
        <w:rPr>
          <w:rFonts w:ascii="Arial" w:hAnsi="Arial" w:cs="Arial"/>
          <w:sz w:val="24"/>
          <w:szCs w:val="24"/>
        </w:rPr>
        <w:t xml:space="preserve"> Why are you nominating this organization? Please provide details on its common purpose and indicate if there is a specific initiative or program you would like to highlight (attach additional information as deemed necessary): (500 words)</w:t>
      </w:r>
    </w:p>
    <w:p w14:paraId="65CE1E71"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55E1">
        <w:rPr>
          <w:rFonts w:ascii="Arial" w:hAnsi="Arial" w:cs="Arial"/>
          <w:sz w:val="24"/>
          <w:szCs w:val="24"/>
        </w:rPr>
        <w:lastRenderedPageBreak/>
        <w:t>__________________________________________________________________________________________</w:t>
      </w:r>
    </w:p>
    <w:p w14:paraId="2F72B316" w14:textId="77777777" w:rsidR="00A4215F" w:rsidRPr="003F55E1" w:rsidRDefault="00A4215F" w:rsidP="00A4215F">
      <w:pPr>
        <w:spacing w:after="0"/>
        <w:rPr>
          <w:rFonts w:ascii="Arial" w:hAnsi="Arial" w:cs="Arial"/>
          <w:sz w:val="24"/>
          <w:szCs w:val="24"/>
        </w:rPr>
      </w:pPr>
    </w:p>
    <w:p w14:paraId="5E4D2B42"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 xml:space="preserve">2.  What is your current experience with the nominee? </w:t>
      </w:r>
      <w:r w:rsidRPr="003F55E1">
        <w:rPr>
          <w:rFonts w:ascii="Arial" w:hAnsi="Arial" w:cs="Arial"/>
          <w:sz w:val="24"/>
          <w:szCs w:val="24"/>
        </w:rPr>
        <w:t>(250 words)</w:t>
      </w:r>
    </w:p>
    <w:p w14:paraId="51815BC4"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A5168" w14:textId="77777777" w:rsidR="00A4215F" w:rsidRPr="003F55E1" w:rsidRDefault="00A4215F" w:rsidP="00A4215F">
      <w:pPr>
        <w:spacing w:after="0"/>
        <w:rPr>
          <w:rFonts w:ascii="Arial" w:hAnsi="Arial" w:cs="Arial"/>
          <w:sz w:val="24"/>
          <w:szCs w:val="24"/>
        </w:rPr>
      </w:pPr>
    </w:p>
    <w:p w14:paraId="2301EF81" w14:textId="77777777" w:rsidR="00A4215F" w:rsidRPr="003F55E1" w:rsidRDefault="00A4215F" w:rsidP="00A4215F">
      <w:pPr>
        <w:spacing w:after="0"/>
        <w:rPr>
          <w:rFonts w:ascii="Arial" w:hAnsi="Arial" w:cs="Arial"/>
          <w:sz w:val="24"/>
          <w:szCs w:val="24"/>
        </w:rPr>
      </w:pPr>
      <w:r w:rsidRPr="003F55E1">
        <w:rPr>
          <w:rFonts w:ascii="Arial" w:hAnsi="Arial" w:cs="Arial"/>
          <w:b/>
          <w:sz w:val="24"/>
          <w:szCs w:val="24"/>
        </w:rPr>
        <w:t>3.</w:t>
      </w:r>
      <w:r w:rsidRPr="003F55E1">
        <w:rPr>
          <w:rFonts w:ascii="Arial" w:hAnsi="Arial" w:cs="Arial"/>
          <w:b/>
          <w:sz w:val="24"/>
          <w:szCs w:val="24"/>
        </w:rPr>
        <w:tab/>
        <w:t>Who would have benefited from the work of the nominee and what has their impact been?</w:t>
      </w:r>
      <w:r w:rsidRPr="003F55E1">
        <w:rPr>
          <w:rFonts w:ascii="Arial" w:hAnsi="Arial" w:cs="Arial"/>
          <w:sz w:val="24"/>
          <w:szCs w:val="24"/>
        </w:rPr>
        <w:t xml:space="preserve">  (500 words) </w:t>
      </w:r>
    </w:p>
    <w:p w14:paraId="1C4DF0D9"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D6528" w14:textId="77777777" w:rsidR="00A4215F" w:rsidRPr="003F55E1" w:rsidRDefault="00A4215F" w:rsidP="00A4215F">
      <w:pPr>
        <w:spacing w:after="0"/>
        <w:rPr>
          <w:rFonts w:ascii="Arial" w:hAnsi="Arial" w:cs="Arial"/>
          <w:sz w:val="24"/>
          <w:szCs w:val="24"/>
        </w:rPr>
      </w:pPr>
    </w:p>
    <w:p w14:paraId="03BEB5CF" w14:textId="77777777" w:rsidR="00A4215F" w:rsidRPr="003F55E1" w:rsidRDefault="00A4215F" w:rsidP="00A4215F">
      <w:pPr>
        <w:spacing w:after="0"/>
        <w:rPr>
          <w:rFonts w:ascii="Arial" w:hAnsi="Arial" w:cs="Arial"/>
          <w:sz w:val="24"/>
          <w:szCs w:val="24"/>
        </w:rPr>
      </w:pPr>
      <w:r w:rsidRPr="003F55E1">
        <w:rPr>
          <w:rFonts w:ascii="Arial" w:hAnsi="Arial" w:cs="Arial"/>
          <w:b/>
          <w:bCs/>
          <w:sz w:val="24"/>
          <w:szCs w:val="24"/>
        </w:rPr>
        <w:t>4.</w:t>
      </w:r>
      <w:r w:rsidRPr="003F55E1">
        <w:rPr>
          <w:rFonts w:ascii="Arial" w:hAnsi="Arial" w:cs="Arial"/>
          <w:b/>
          <w:bCs/>
          <w:sz w:val="24"/>
          <w:szCs w:val="24"/>
        </w:rPr>
        <w:tab/>
        <w:t>Explain how the nominee fits the selection criteria</w:t>
      </w:r>
      <w:r w:rsidRPr="003F55E1">
        <w:rPr>
          <w:rFonts w:ascii="Arial" w:hAnsi="Arial" w:cs="Arial"/>
          <w:sz w:val="24"/>
          <w:szCs w:val="24"/>
        </w:rPr>
        <w:t xml:space="preserve"> (see above Criteria and Eligibility) (500 words - attach additional information as deemed necessary)</w:t>
      </w:r>
    </w:p>
    <w:p w14:paraId="4651667E"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5D4A1" w14:textId="77777777" w:rsidR="00A4215F" w:rsidRPr="003F55E1" w:rsidRDefault="00A4215F" w:rsidP="00A4215F">
      <w:pPr>
        <w:spacing w:after="0"/>
        <w:rPr>
          <w:rFonts w:ascii="Arial" w:hAnsi="Arial" w:cs="Arial"/>
          <w:sz w:val="24"/>
          <w:szCs w:val="24"/>
        </w:rPr>
      </w:pPr>
    </w:p>
    <w:p w14:paraId="154AEAB3" w14:textId="77777777" w:rsidR="00A4215F" w:rsidRPr="003F55E1" w:rsidRDefault="00A4215F" w:rsidP="00A4215F">
      <w:pPr>
        <w:spacing w:after="0"/>
        <w:rPr>
          <w:rFonts w:ascii="Arial" w:hAnsi="Arial" w:cs="Arial"/>
          <w:sz w:val="24"/>
          <w:szCs w:val="24"/>
        </w:rPr>
      </w:pPr>
      <w:r w:rsidRPr="003F55E1">
        <w:rPr>
          <w:rFonts w:ascii="Arial" w:hAnsi="Arial" w:cs="Arial"/>
          <w:b/>
          <w:bCs/>
          <w:sz w:val="24"/>
          <w:szCs w:val="24"/>
        </w:rPr>
        <w:t>5.</w:t>
      </w:r>
      <w:r w:rsidRPr="003F55E1">
        <w:rPr>
          <w:rFonts w:ascii="Arial" w:hAnsi="Arial" w:cs="Arial"/>
          <w:b/>
          <w:bCs/>
          <w:sz w:val="24"/>
          <w:szCs w:val="24"/>
        </w:rPr>
        <w:tab/>
        <w:t xml:space="preserve">Please attach any additional document(s) that you feel support your nomination </w:t>
      </w:r>
      <w:r w:rsidRPr="003F55E1">
        <w:rPr>
          <w:rFonts w:ascii="Arial" w:hAnsi="Arial" w:cs="Arial"/>
          <w:sz w:val="24"/>
          <w:szCs w:val="24"/>
        </w:rPr>
        <w:t xml:space="preserve">  This is optional. Documents should only be attached that are intended to bolster the nomination, for example, you may wish to include brochures, posters, reports, the organization’s mandate and mission, purpose, any website information applicable, testimonials, etc.</w:t>
      </w:r>
    </w:p>
    <w:p w14:paraId="7E3827D4" w14:textId="77777777" w:rsidR="00F963CD" w:rsidRDefault="00F963CD"/>
    <w:sectPr w:rsidR="00F963CD" w:rsidSect="003E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22639"/>
    <w:multiLevelType w:val="hybridMultilevel"/>
    <w:tmpl w:val="0B1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02475"/>
    <w:multiLevelType w:val="hybridMultilevel"/>
    <w:tmpl w:val="99BE9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FF56B9"/>
    <w:multiLevelType w:val="hybridMultilevel"/>
    <w:tmpl w:val="FBD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87405"/>
    <w:multiLevelType w:val="hybridMultilevel"/>
    <w:tmpl w:val="63729C16"/>
    <w:lvl w:ilvl="0" w:tplc="9744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C35229"/>
    <w:multiLevelType w:val="hybridMultilevel"/>
    <w:tmpl w:val="8E7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955FA"/>
    <w:multiLevelType w:val="hybridMultilevel"/>
    <w:tmpl w:val="DD48A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5F"/>
    <w:rsid w:val="003D5EA6"/>
    <w:rsid w:val="003E23F2"/>
    <w:rsid w:val="006F3E12"/>
    <w:rsid w:val="00A4215F"/>
    <w:rsid w:val="00B11F63"/>
    <w:rsid w:val="00E51DDF"/>
    <w:rsid w:val="00F963CD"/>
    <w:rsid w:val="00FA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E97"/>
  <w15:chartTrackingRefBased/>
  <w15:docId w15:val="{D0D1B92C-29A6-4046-BEF4-F5385FDA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5F"/>
    <w:pPr>
      <w:spacing w:after="200" w:line="276"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15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inquiries@novascotia.ca" TargetMode="External"/><Relationship Id="rId5" Type="http://schemas.openxmlformats.org/officeDocument/2006/relationships/hyperlink" Target="http://www.gov.ns.ca/hum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Overmars, Jeff D</dc:creator>
  <cp:keywords/>
  <dc:description/>
  <cp:lastModifiedBy>Overmars, Jeff D</cp:lastModifiedBy>
  <cp:revision>2</cp:revision>
  <dcterms:created xsi:type="dcterms:W3CDTF">2020-10-07T16:00:00Z</dcterms:created>
  <dcterms:modified xsi:type="dcterms:W3CDTF">2020-10-07T16:00:00Z</dcterms:modified>
</cp:coreProperties>
</file>